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7A3483" w:rsidP="00115F95">
      <w:pPr>
        <w:tabs>
          <w:tab w:val="right" w:pos="14286"/>
        </w:tabs>
        <w:bidi/>
        <w:rPr>
          <w:sz w:val="52"/>
          <w:szCs w:val="52"/>
          <w:bdr w:val="single" w:sz="4" w:space="0" w:color="auto"/>
        </w:rPr>
      </w:pPr>
      <w:r w:rsidRPr="007A3483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pt;height:57.05pt" o:ole="">
            <v:imagedata r:id="rId5" o:title=""/>
          </v:shape>
          <o:OLEObject Type="Embed" ProgID="PBrush" ShapeID="_x0000_i1025" DrawAspect="Content" ObjectID="_1840702824" r:id="rId6"/>
        </w:object>
      </w:r>
    </w:p>
    <w:p w:rsidR="00C83B0C" w:rsidRDefault="00C83B0C" w:rsidP="00EB5F9C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:</w:t>
      </w:r>
      <w:proofErr w:type="spellEnd"/>
      <w:proofErr w:type="gramEnd"/>
      <w:r w:rsidR="0053295A">
        <w:rPr>
          <w:sz w:val="44"/>
          <w:szCs w:val="44"/>
        </w:rPr>
        <w:t>5</w:t>
      </w:r>
      <w:r w:rsidR="00814AA7">
        <w:rPr>
          <w:sz w:val="44"/>
          <w:szCs w:val="44"/>
        </w:rPr>
        <w:t>a</w:t>
      </w:r>
      <w:r>
        <w:rPr>
          <w:sz w:val="44"/>
          <w:szCs w:val="44"/>
          <w:rtl/>
        </w:rPr>
        <w:tab/>
      </w:r>
      <w:r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       </w:t>
      </w:r>
      <w:r w:rsidR="00084384">
        <w:rPr>
          <w:sz w:val="44"/>
          <w:szCs w:val="44"/>
        </w:rPr>
        <w:tab/>
      </w:r>
      <w:r w:rsidR="00084384">
        <w:rPr>
          <w:sz w:val="44"/>
          <w:szCs w:val="44"/>
        </w:rPr>
        <w:tab/>
      </w:r>
      <w:r w:rsidR="00084384">
        <w:rPr>
          <w:sz w:val="44"/>
          <w:szCs w:val="44"/>
        </w:rPr>
        <w:tab/>
      </w:r>
      <w:proofErr w:type="spellStart"/>
      <w:r w:rsidR="00F248FD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F248FD" w:rsidRPr="00A74821">
        <w:rPr>
          <w:rFonts w:hint="cs"/>
          <w:sz w:val="32"/>
          <w:szCs w:val="32"/>
          <w:rtl/>
        </w:rPr>
        <w:t>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F248FD" w:rsidRPr="00240DE2">
        <w:rPr>
          <w:rFonts w:hint="cs"/>
          <w:b/>
          <w:bCs/>
          <w:sz w:val="32"/>
          <w:szCs w:val="32"/>
          <w:rtl/>
        </w:rPr>
        <w:t>من:</w:t>
      </w:r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EB5F9C">
        <w:rPr>
          <w:b/>
          <w:bCs/>
          <w:sz w:val="32"/>
          <w:szCs w:val="32"/>
        </w:rPr>
        <w:t>01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EB5F9C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E10FD7">
        <w:rPr>
          <w:rFonts w:hint="cs"/>
          <w:b/>
          <w:bCs/>
          <w:sz w:val="32"/>
          <w:szCs w:val="32"/>
          <w:rtl/>
        </w:rPr>
        <w:t>2026</w:t>
      </w:r>
      <w:r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EB5F9C">
        <w:rPr>
          <w:b/>
          <w:bCs/>
          <w:sz w:val="32"/>
          <w:szCs w:val="32"/>
        </w:rPr>
        <w:t>05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EB5F9C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E10FD7">
        <w:rPr>
          <w:rFonts w:hint="cs"/>
          <w:b/>
          <w:bCs/>
          <w:sz w:val="32"/>
          <w:szCs w:val="32"/>
          <w:rtl/>
        </w:rPr>
        <w:t>2026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8"/>
        <w:gridCol w:w="5957"/>
        <w:gridCol w:w="5103"/>
        <w:gridCol w:w="3681"/>
      </w:tblGrid>
      <w:tr w:rsidR="00585946" w:rsidTr="00EC5E91">
        <w:trPr>
          <w:trHeight w:val="56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5957" w:type="dxa"/>
            <w:shd w:val="clear" w:color="auto" w:fill="E7E6E6" w:themeFill="background2"/>
            <w:vAlign w:val="center"/>
          </w:tcPr>
          <w:p w:rsidR="00585946" w:rsidRPr="00585946" w:rsidRDefault="00C81D0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</w:p>
        </w:tc>
        <w:tc>
          <w:tcPr>
            <w:tcW w:w="3681" w:type="dxa"/>
            <w:shd w:val="clear" w:color="auto" w:fill="E7E6E6" w:themeFill="background2"/>
            <w:vAlign w:val="center"/>
          </w:tcPr>
          <w:p w:rsidR="00585946" w:rsidRPr="00585946" w:rsidRDefault="00C81D0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</w:p>
        </w:tc>
      </w:tr>
      <w:tr w:rsidR="00BC30CB" w:rsidTr="00EC5E91">
        <w:trPr>
          <w:trHeight w:val="1088"/>
          <w:jc w:val="center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BC30CB" w:rsidRPr="00A74821" w:rsidRDefault="00BC30CB" w:rsidP="004510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5957" w:type="dxa"/>
          </w:tcPr>
          <w:p w:rsidR="00BC30CB" w:rsidRDefault="00F50828" w:rsidP="0011211A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Bien apprendre oral 2 p : 62 du CP oral</w:t>
            </w:r>
          </w:p>
          <w:p w:rsidR="008A4E02" w:rsidRPr="00B54023" w:rsidRDefault="008A4E02" w:rsidP="0011211A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Faire ex </w:t>
            </w:r>
            <w:proofErr w:type="gramStart"/>
            <w:r>
              <w:rPr>
                <w:b/>
                <w:bCs/>
                <w:sz w:val="36"/>
                <w:szCs w:val="36"/>
                <w:lang w:bidi="ar-MA"/>
              </w:rPr>
              <w:t>:4</w:t>
            </w:r>
            <w:proofErr w:type="gramEnd"/>
            <w:r>
              <w:rPr>
                <w:b/>
                <w:bCs/>
                <w:sz w:val="36"/>
                <w:szCs w:val="36"/>
                <w:lang w:bidi="ar-MA"/>
              </w:rPr>
              <w:t>-5 p : 53 du CE</w:t>
            </w:r>
          </w:p>
        </w:tc>
        <w:tc>
          <w:tcPr>
            <w:tcW w:w="5103" w:type="dxa"/>
          </w:tcPr>
          <w:p w:rsidR="002E0349" w:rsidRDefault="008A4E02" w:rsidP="0011211A">
            <w:pPr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الحفظ الجيد لسورتي المدثر و نوح</w:t>
            </w:r>
          </w:p>
          <w:p w:rsidR="008A4E02" w:rsidRPr="006259D2" w:rsidRDefault="008A4E02" w:rsidP="008A4E02">
            <w:pPr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مراجعة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 حفظ قاعدة </w:t>
            </w:r>
            <w:r w:rsidR="00447C43">
              <w:rPr>
                <w:rFonts w:hint="cs"/>
                <w:b/>
                <w:bCs/>
                <w:sz w:val="36"/>
                <w:szCs w:val="36"/>
                <w:rtl/>
              </w:rPr>
              <w:t>الفعل الماضي المبني للمجهول</w:t>
            </w:r>
          </w:p>
        </w:tc>
        <w:tc>
          <w:tcPr>
            <w:tcW w:w="3681" w:type="dxa"/>
          </w:tcPr>
          <w:p w:rsidR="00BC30CB" w:rsidRPr="0053295A" w:rsidRDefault="00EB5F9C" w:rsidP="00793CD1">
            <w:pPr>
              <w:rPr>
                <w:b/>
                <w:bCs/>
                <w:sz w:val="36"/>
                <w:szCs w:val="36"/>
                <w:lang w:bidi="ar-MA"/>
              </w:rPr>
            </w:pPr>
            <w:r w:rsidRPr="00EB5F9C">
              <w:rPr>
                <w:b/>
                <w:bCs/>
                <w:sz w:val="36"/>
                <w:szCs w:val="36"/>
                <w:u w:val="single"/>
                <w:lang w:bidi="ar-MA"/>
              </w:rPr>
              <w:t>Maths</w:t>
            </w:r>
            <w:r>
              <w:rPr>
                <w:b/>
                <w:bCs/>
                <w:sz w:val="36"/>
                <w:szCs w:val="36"/>
                <w:lang w:bidi="ar-MA"/>
              </w:rPr>
              <w:t> : faire la page 172</w:t>
            </w:r>
          </w:p>
        </w:tc>
      </w:tr>
      <w:tr w:rsidR="003E2B6B" w:rsidTr="00EC5E91">
        <w:trPr>
          <w:trHeight w:val="758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3E2B6B" w:rsidRPr="00A74821" w:rsidRDefault="003E2B6B" w:rsidP="0045107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5957" w:type="dxa"/>
          </w:tcPr>
          <w:p w:rsidR="003E2B6B" w:rsidRPr="003C5995" w:rsidRDefault="008A4E02" w:rsidP="003C5995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Faire ex : 4-5-6 p : 65 du CE</w:t>
            </w:r>
          </w:p>
        </w:tc>
        <w:tc>
          <w:tcPr>
            <w:tcW w:w="5103" w:type="dxa"/>
          </w:tcPr>
          <w:p w:rsidR="003E2B6B" w:rsidRDefault="00447C43" w:rsidP="0011211A">
            <w:pPr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قراءة نص المرأة المغربية و الرياضة قراءة جيدة ص: 214 و 215</w:t>
            </w:r>
          </w:p>
          <w:p w:rsidR="00447C43" w:rsidRPr="006259D2" w:rsidRDefault="00447C43" w:rsidP="00447C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مراجعة و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حفظ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قاعدة نائب الفاعل</w:t>
            </w:r>
          </w:p>
        </w:tc>
        <w:tc>
          <w:tcPr>
            <w:tcW w:w="3681" w:type="dxa"/>
          </w:tcPr>
          <w:p w:rsidR="003E2B6B" w:rsidRPr="00806C7E" w:rsidRDefault="00EB5F9C" w:rsidP="0096276D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EB5F9C">
              <w:rPr>
                <w:b/>
                <w:bCs/>
                <w:sz w:val="36"/>
                <w:szCs w:val="36"/>
                <w:u w:val="single"/>
                <w:lang w:bidi="ar-MA"/>
              </w:rPr>
              <w:t>Maths</w:t>
            </w:r>
            <w:r>
              <w:rPr>
                <w:b/>
                <w:bCs/>
                <w:sz w:val="36"/>
                <w:szCs w:val="36"/>
                <w:lang w:bidi="ar-MA"/>
              </w:rPr>
              <w:t> :</w:t>
            </w:r>
            <w:r w:rsidR="00F50828">
              <w:rPr>
                <w:b/>
                <w:bCs/>
                <w:sz w:val="36"/>
                <w:szCs w:val="36"/>
                <w:lang w:bidi="ar-MA"/>
              </w:rPr>
              <w:t xml:space="preserve"> faire la page 178</w:t>
            </w:r>
          </w:p>
        </w:tc>
      </w:tr>
      <w:tr w:rsidR="003E2B6B" w:rsidTr="00EC5E91">
        <w:trPr>
          <w:trHeight w:val="1314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3E2B6B" w:rsidRPr="00A74821" w:rsidRDefault="003E2B6B" w:rsidP="0045107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5957" w:type="dxa"/>
          </w:tcPr>
          <w:p w:rsidR="003E2B6B" w:rsidRPr="00345ECD" w:rsidRDefault="008A4E02" w:rsidP="008A4E02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Faire ex : 4 p : 77 du CE</w:t>
            </w:r>
          </w:p>
        </w:tc>
        <w:tc>
          <w:tcPr>
            <w:tcW w:w="5103" w:type="dxa"/>
          </w:tcPr>
          <w:p w:rsidR="003E2B6B" w:rsidRPr="006259D2" w:rsidRDefault="00447C43" w:rsidP="0011211A">
            <w:pPr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استظهار سورتي المدثر و نوح</w:t>
            </w:r>
          </w:p>
        </w:tc>
        <w:tc>
          <w:tcPr>
            <w:tcW w:w="3681" w:type="dxa"/>
          </w:tcPr>
          <w:p w:rsidR="003E2B6B" w:rsidRPr="00BC30CB" w:rsidRDefault="00F50828" w:rsidP="00010D1D">
            <w:pPr>
              <w:ind w:left="35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Sciences : bien réviser : leçon 4 de l’unité 6 et apprendre « je déduis »</w:t>
            </w:r>
          </w:p>
        </w:tc>
      </w:tr>
      <w:tr w:rsidR="00BC30CB" w:rsidTr="00EC5E91">
        <w:trPr>
          <w:trHeight w:val="792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BC30CB" w:rsidRPr="00A74821" w:rsidRDefault="00BC30CB" w:rsidP="0045107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5957" w:type="dxa"/>
          </w:tcPr>
          <w:p w:rsidR="00BC30CB" w:rsidRPr="003C5995" w:rsidRDefault="008A4E02" w:rsidP="0011211A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Bien lire p : 118-119 du manuel</w:t>
            </w:r>
          </w:p>
        </w:tc>
        <w:tc>
          <w:tcPr>
            <w:tcW w:w="5103" w:type="dxa"/>
          </w:tcPr>
          <w:p w:rsidR="00BC30CB" w:rsidRPr="006259D2" w:rsidRDefault="00EC5E91" w:rsidP="00EC5E9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--------</w:t>
            </w:r>
          </w:p>
        </w:tc>
        <w:tc>
          <w:tcPr>
            <w:tcW w:w="3681" w:type="dxa"/>
          </w:tcPr>
          <w:p w:rsidR="00BC30CB" w:rsidRPr="00010D1D" w:rsidRDefault="00F50828" w:rsidP="00F50828">
            <w:pPr>
              <w:jc w:val="center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----------</w:t>
            </w:r>
          </w:p>
        </w:tc>
      </w:tr>
      <w:tr w:rsidR="00E10FD7" w:rsidTr="00EC5E91">
        <w:trPr>
          <w:trHeight w:val="295"/>
          <w:jc w:val="center"/>
        </w:trPr>
        <w:tc>
          <w:tcPr>
            <w:tcW w:w="958" w:type="dxa"/>
            <w:shd w:val="clear" w:color="auto" w:fill="C5E0B3" w:themeFill="accent6" w:themeFillTint="66"/>
            <w:vAlign w:val="center"/>
          </w:tcPr>
          <w:p w:rsidR="00E10FD7" w:rsidRPr="00A74821" w:rsidRDefault="00E10FD7" w:rsidP="004510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5957" w:type="dxa"/>
          </w:tcPr>
          <w:p w:rsidR="00E10FD7" w:rsidRPr="00B54023" w:rsidRDefault="008A4E02" w:rsidP="0011211A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Bien apprendre le poème p : 124 du manuel</w:t>
            </w:r>
          </w:p>
        </w:tc>
        <w:tc>
          <w:tcPr>
            <w:tcW w:w="5103" w:type="dxa"/>
          </w:tcPr>
          <w:p w:rsidR="00E10FD7" w:rsidRPr="00814A54" w:rsidRDefault="00BC30CB" w:rsidP="00BC30C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---------</w:t>
            </w:r>
          </w:p>
        </w:tc>
        <w:tc>
          <w:tcPr>
            <w:tcW w:w="3681" w:type="dxa"/>
          </w:tcPr>
          <w:p w:rsidR="00E10FD7" w:rsidRPr="00C568A0" w:rsidRDefault="00F50828" w:rsidP="00F50828">
            <w:pPr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---------</w:t>
            </w:r>
          </w:p>
        </w:tc>
      </w:tr>
    </w:tbl>
    <w:p w:rsidR="00C83B0C" w:rsidRPr="00C83B0C" w:rsidRDefault="007A3483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43.65pt;margin-top:5.5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325.1pt;margin-top:4.65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F248FD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F248FD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59E"/>
    <w:multiLevelType w:val="hybridMultilevel"/>
    <w:tmpl w:val="3A38CBA6"/>
    <w:lvl w:ilvl="0" w:tplc="C5C49A76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83A5C"/>
    <w:multiLevelType w:val="hybridMultilevel"/>
    <w:tmpl w:val="11E6E25C"/>
    <w:lvl w:ilvl="0" w:tplc="8B9E98A2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822F9"/>
    <w:multiLevelType w:val="hybridMultilevel"/>
    <w:tmpl w:val="1BD4F670"/>
    <w:lvl w:ilvl="0" w:tplc="CFCC7A7A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7A17"/>
    <w:rsid w:val="00010D1D"/>
    <w:rsid w:val="000136D5"/>
    <w:rsid w:val="00017831"/>
    <w:rsid w:val="0002403B"/>
    <w:rsid w:val="0002410E"/>
    <w:rsid w:val="00045BA6"/>
    <w:rsid w:val="000649F0"/>
    <w:rsid w:val="00071C7B"/>
    <w:rsid w:val="00084384"/>
    <w:rsid w:val="00087169"/>
    <w:rsid w:val="000A3DE6"/>
    <w:rsid w:val="000B0D9B"/>
    <w:rsid w:val="000F244B"/>
    <w:rsid w:val="0011211A"/>
    <w:rsid w:val="00115F95"/>
    <w:rsid w:val="00122BC5"/>
    <w:rsid w:val="00142948"/>
    <w:rsid w:val="001450FC"/>
    <w:rsid w:val="0017710F"/>
    <w:rsid w:val="001A1F7D"/>
    <w:rsid w:val="001C3B69"/>
    <w:rsid w:val="00200AB1"/>
    <w:rsid w:val="0020582A"/>
    <w:rsid w:val="00212042"/>
    <w:rsid w:val="00231FE8"/>
    <w:rsid w:val="0024056B"/>
    <w:rsid w:val="00240DE2"/>
    <w:rsid w:val="00257EF5"/>
    <w:rsid w:val="002E0349"/>
    <w:rsid w:val="002E70CC"/>
    <w:rsid w:val="002F21F3"/>
    <w:rsid w:val="002F5B08"/>
    <w:rsid w:val="00337615"/>
    <w:rsid w:val="00345ECD"/>
    <w:rsid w:val="00350852"/>
    <w:rsid w:val="00377840"/>
    <w:rsid w:val="003907DA"/>
    <w:rsid w:val="00395D4F"/>
    <w:rsid w:val="0039776D"/>
    <w:rsid w:val="003B4A88"/>
    <w:rsid w:val="003C5995"/>
    <w:rsid w:val="003C69FF"/>
    <w:rsid w:val="003D23BE"/>
    <w:rsid w:val="003E2B6B"/>
    <w:rsid w:val="003F0890"/>
    <w:rsid w:val="00413DCE"/>
    <w:rsid w:val="00436B09"/>
    <w:rsid w:val="0044160A"/>
    <w:rsid w:val="00447C43"/>
    <w:rsid w:val="00451077"/>
    <w:rsid w:val="00460781"/>
    <w:rsid w:val="004778E1"/>
    <w:rsid w:val="004829D9"/>
    <w:rsid w:val="00483362"/>
    <w:rsid w:val="00490CD1"/>
    <w:rsid w:val="004939E2"/>
    <w:rsid w:val="004B508D"/>
    <w:rsid w:val="004B6ACD"/>
    <w:rsid w:val="004C0EFC"/>
    <w:rsid w:val="004C1C21"/>
    <w:rsid w:val="004F412A"/>
    <w:rsid w:val="004F4842"/>
    <w:rsid w:val="00504181"/>
    <w:rsid w:val="00530A51"/>
    <w:rsid w:val="005310AB"/>
    <w:rsid w:val="0053295A"/>
    <w:rsid w:val="00540301"/>
    <w:rsid w:val="0054487E"/>
    <w:rsid w:val="0054765C"/>
    <w:rsid w:val="00547BFD"/>
    <w:rsid w:val="00552152"/>
    <w:rsid w:val="00554A68"/>
    <w:rsid w:val="005607DF"/>
    <w:rsid w:val="00561BF2"/>
    <w:rsid w:val="00563168"/>
    <w:rsid w:val="00577C0E"/>
    <w:rsid w:val="00583930"/>
    <w:rsid w:val="00585153"/>
    <w:rsid w:val="00585946"/>
    <w:rsid w:val="00590497"/>
    <w:rsid w:val="005B415E"/>
    <w:rsid w:val="005C260F"/>
    <w:rsid w:val="005D337F"/>
    <w:rsid w:val="005E58E9"/>
    <w:rsid w:val="005F1CE4"/>
    <w:rsid w:val="00617570"/>
    <w:rsid w:val="006204FD"/>
    <w:rsid w:val="006241B7"/>
    <w:rsid w:val="00624503"/>
    <w:rsid w:val="006259D2"/>
    <w:rsid w:val="00650A71"/>
    <w:rsid w:val="00654E8E"/>
    <w:rsid w:val="006561C7"/>
    <w:rsid w:val="00673BF3"/>
    <w:rsid w:val="006A6466"/>
    <w:rsid w:val="006A788B"/>
    <w:rsid w:val="006C7BE1"/>
    <w:rsid w:val="006D1378"/>
    <w:rsid w:val="006F4CBE"/>
    <w:rsid w:val="00704D18"/>
    <w:rsid w:val="00716D65"/>
    <w:rsid w:val="007236CD"/>
    <w:rsid w:val="00726356"/>
    <w:rsid w:val="0073300C"/>
    <w:rsid w:val="00750F0F"/>
    <w:rsid w:val="00756084"/>
    <w:rsid w:val="00766923"/>
    <w:rsid w:val="00766961"/>
    <w:rsid w:val="00766A8D"/>
    <w:rsid w:val="007759AE"/>
    <w:rsid w:val="00790F29"/>
    <w:rsid w:val="00791EC6"/>
    <w:rsid w:val="007927B0"/>
    <w:rsid w:val="00793CD1"/>
    <w:rsid w:val="007A3483"/>
    <w:rsid w:val="007C0FDA"/>
    <w:rsid w:val="007D43B2"/>
    <w:rsid w:val="007E25DA"/>
    <w:rsid w:val="007F675F"/>
    <w:rsid w:val="008009B1"/>
    <w:rsid w:val="00806C7E"/>
    <w:rsid w:val="008100E8"/>
    <w:rsid w:val="00814A54"/>
    <w:rsid w:val="00814AA7"/>
    <w:rsid w:val="008228F2"/>
    <w:rsid w:val="00827AC9"/>
    <w:rsid w:val="0084663C"/>
    <w:rsid w:val="00850195"/>
    <w:rsid w:val="00870810"/>
    <w:rsid w:val="00874730"/>
    <w:rsid w:val="00877CC0"/>
    <w:rsid w:val="00881D5E"/>
    <w:rsid w:val="008A2891"/>
    <w:rsid w:val="008A4E02"/>
    <w:rsid w:val="008A4FC1"/>
    <w:rsid w:val="008B7527"/>
    <w:rsid w:val="008C1CF6"/>
    <w:rsid w:val="008C7043"/>
    <w:rsid w:val="008D7D6E"/>
    <w:rsid w:val="008F33F8"/>
    <w:rsid w:val="008F70E1"/>
    <w:rsid w:val="00932E0E"/>
    <w:rsid w:val="0094292D"/>
    <w:rsid w:val="00947CD6"/>
    <w:rsid w:val="00951205"/>
    <w:rsid w:val="009524F6"/>
    <w:rsid w:val="0096276D"/>
    <w:rsid w:val="00975570"/>
    <w:rsid w:val="009D4624"/>
    <w:rsid w:val="009D6052"/>
    <w:rsid w:val="009E1614"/>
    <w:rsid w:val="009E3A6B"/>
    <w:rsid w:val="009E47ED"/>
    <w:rsid w:val="009F4970"/>
    <w:rsid w:val="009F534A"/>
    <w:rsid w:val="00A02DA0"/>
    <w:rsid w:val="00A10B89"/>
    <w:rsid w:val="00A215BB"/>
    <w:rsid w:val="00A323AE"/>
    <w:rsid w:val="00A3263E"/>
    <w:rsid w:val="00A37719"/>
    <w:rsid w:val="00A5573C"/>
    <w:rsid w:val="00A63B3D"/>
    <w:rsid w:val="00A74821"/>
    <w:rsid w:val="00A76E43"/>
    <w:rsid w:val="00A80C69"/>
    <w:rsid w:val="00A94434"/>
    <w:rsid w:val="00AA5604"/>
    <w:rsid w:val="00AB77F5"/>
    <w:rsid w:val="00AE0E42"/>
    <w:rsid w:val="00AF3CFE"/>
    <w:rsid w:val="00B22694"/>
    <w:rsid w:val="00B33BB9"/>
    <w:rsid w:val="00B54023"/>
    <w:rsid w:val="00B664A5"/>
    <w:rsid w:val="00B7320F"/>
    <w:rsid w:val="00B826FE"/>
    <w:rsid w:val="00BA05AE"/>
    <w:rsid w:val="00BA2B8B"/>
    <w:rsid w:val="00BC30CB"/>
    <w:rsid w:val="00BF5893"/>
    <w:rsid w:val="00C1102B"/>
    <w:rsid w:val="00C22475"/>
    <w:rsid w:val="00C4637D"/>
    <w:rsid w:val="00C568A0"/>
    <w:rsid w:val="00C80F6B"/>
    <w:rsid w:val="00C81D06"/>
    <w:rsid w:val="00C83B0C"/>
    <w:rsid w:val="00C93D4A"/>
    <w:rsid w:val="00C93FF9"/>
    <w:rsid w:val="00CE0985"/>
    <w:rsid w:val="00D147CB"/>
    <w:rsid w:val="00D26902"/>
    <w:rsid w:val="00D437E7"/>
    <w:rsid w:val="00D47D1E"/>
    <w:rsid w:val="00D63E42"/>
    <w:rsid w:val="00D64343"/>
    <w:rsid w:val="00D7129E"/>
    <w:rsid w:val="00D91993"/>
    <w:rsid w:val="00DA5321"/>
    <w:rsid w:val="00DB1108"/>
    <w:rsid w:val="00DB6B33"/>
    <w:rsid w:val="00DC6C34"/>
    <w:rsid w:val="00DD3BBC"/>
    <w:rsid w:val="00DD65AB"/>
    <w:rsid w:val="00DE200E"/>
    <w:rsid w:val="00DE7D06"/>
    <w:rsid w:val="00E03602"/>
    <w:rsid w:val="00E10FD7"/>
    <w:rsid w:val="00E1432A"/>
    <w:rsid w:val="00E479CD"/>
    <w:rsid w:val="00E75BC8"/>
    <w:rsid w:val="00E75CC4"/>
    <w:rsid w:val="00E8401C"/>
    <w:rsid w:val="00EB0495"/>
    <w:rsid w:val="00EB0B2F"/>
    <w:rsid w:val="00EB5F9C"/>
    <w:rsid w:val="00EC5E91"/>
    <w:rsid w:val="00ED5B72"/>
    <w:rsid w:val="00EF4156"/>
    <w:rsid w:val="00F248FD"/>
    <w:rsid w:val="00F30E0B"/>
    <w:rsid w:val="00F371B3"/>
    <w:rsid w:val="00F45139"/>
    <w:rsid w:val="00F50828"/>
    <w:rsid w:val="00F6084E"/>
    <w:rsid w:val="00F74FAB"/>
    <w:rsid w:val="00F76D56"/>
    <w:rsid w:val="00F84154"/>
    <w:rsid w:val="00F861CB"/>
    <w:rsid w:val="00F93D6F"/>
    <w:rsid w:val="00F952C7"/>
    <w:rsid w:val="00F96C78"/>
    <w:rsid w:val="00FA20F2"/>
    <w:rsid w:val="00FB3321"/>
    <w:rsid w:val="00FD7749"/>
    <w:rsid w:val="00FD7DFC"/>
    <w:rsid w:val="00FE27D6"/>
    <w:rsid w:val="00FE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6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6</cp:revision>
  <cp:lastPrinted>2025-11-13T13:57:00Z</cp:lastPrinted>
  <dcterms:created xsi:type="dcterms:W3CDTF">2026-03-07T10:04:00Z</dcterms:created>
  <dcterms:modified xsi:type="dcterms:W3CDTF">2026-05-19T13:34:00Z</dcterms:modified>
</cp:coreProperties>
</file>